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6B" w:rsidRPr="00D94605" w:rsidRDefault="00E35717">
      <w:pPr>
        <w:pStyle w:val="a3"/>
        <w:spacing w:before="67"/>
        <w:ind w:left="6359"/>
        <w:rPr>
          <w:lang w:val="uk-UA"/>
        </w:rPr>
      </w:pPr>
      <w:r w:rsidRPr="00D94605">
        <w:rPr>
          <w:lang w:val="uk-UA"/>
        </w:rPr>
        <w:t>Додаток 2 до Програми</w:t>
      </w:r>
    </w:p>
    <w:p w:rsidR="001F476B" w:rsidRPr="00D94605" w:rsidRDefault="001F476B">
      <w:pPr>
        <w:pStyle w:val="a3"/>
        <w:spacing w:before="1"/>
        <w:rPr>
          <w:lang w:val="uk-UA"/>
        </w:rPr>
      </w:pPr>
    </w:p>
    <w:p w:rsidR="001F476B" w:rsidRPr="00D94605" w:rsidRDefault="00E35717">
      <w:pPr>
        <w:pStyle w:val="a3"/>
        <w:spacing w:line="310" w:lineRule="exact"/>
        <w:ind w:left="258" w:right="262"/>
        <w:jc w:val="center"/>
        <w:rPr>
          <w:lang w:val="uk-UA"/>
        </w:rPr>
      </w:pPr>
      <w:r w:rsidRPr="00D94605">
        <w:rPr>
          <w:lang w:val="uk-UA"/>
        </w:rPr>
        <w:t>ПАСПОРТ</w:t>
      </w:r>
    </w:p>
    <w:p w:rsidR="003D3931" w:rsidRPr="00D94605" w:rsidRDefault="001B79D2" w:rsidP="003D3931">
      <w:pPr>
        <w:spacing w:before="15" w:after="15"/>
        <w:jc w:val="center"/>
        <w:rPr>
          <w:bCs/>
          <w:sz w:val="28"/>
          <w:szCs w:val="28"/>
          <w:lang w:val="uk-UA"/>
        </w:rPr>
      </w:pPr>
      <w:r w:rsidRPr="00D94605">
        <w:rPr>
          <w:sz w:val="28"/>
          <w:szCs w:val="28"/>
          <w:lang w:val="uk-UA"/>
        </w:rPr>
        <w:t>Обласної п</w:t>
      </w:r>
      <w:r w:rsidR="00E35717" w:rsidRPr="00D94605">
        <w:rPr>
          <w:sz w:val="28"/>
          <w:szCs w:val="28"/>
          <w:lang w:val="uk-UA"/>
        </w:rPr>
        <w:t xml:space="preserve">рограми </w:t>
      </w:r>
      <w:r w:rsidR="003D3931" w:rsidRPr="00D94605">
        <w:rPr>
          <w:bCs/>
          <w:sz w:val="28"/>
          <w:szCs w:val="28"/>
          <w:lang w:val="uk-UA"/>
        </w:rPr>
        <w:t xml:space="preserve">створення регіональної системи опрацювання звернень </w:t>
      </w:r>
    </w:p>
    <w:p w:rsidR="001F476B" w:rsidRPr="00D94605" w:rsidRDefault="003D3931" w:rsidP="003D3931">
      <w:pPr>
        <w:pStyle w:val="a3"/>
        <w:spacing w:line="296" w:lineRule="exact"/>
        <w:ind w:left="677" w:right="262"/>
        <w:jc w:val="center"/>
        <w:rPr>
          <w:lang w:val="uk-UA"/>
        </w:rPr>
      </w:pPr>
      <w:r w:rsidRPr="00D94605">
        <w:rPr>
          <w:bCs/>
          <w:lang w:val="uk-UA"/>
        </w:rPr>
        <w:t>до ор</w:t>
      </w:r>
      <w:r w:rsidR="00FE2714">
        <w:rPr>
          <w:bCs/>
          <w:lang w:val="uk-UA"/>
        </w:rPr>
        <w:t>ганів виконавчої влади на 2018-</w:t>
      </w:r>
      <w:r w:rsidRPr="00D94605">
        <w:rPr>
          <w:bCs/>
          <w:lang w:val="uk-UA"/>
        </w:rPr>
        <w:t>2022 роки</w:t>
      </w:r>
    </w:p>
    <w:p w:rsidR="001F476B" w:rsidRPr="00D94605" w:rsidRDefault="001F476B">
      <w:pPr>
        <w:pStyle w:val="a3"/>
        <w:rPr>
          <w:sz w:val="20"/>
          <w:lang w:val="uk-UA"/>
        </w:rPr>
      </w:pPr>
    </w:p>
    <w:p w:rsidR="001F476B" w:rsidRPr="00D94605" w:rsidRDefault="001F476B">
      <w:pPr>
        <w:pStyle w:val="a3"/>
        <w:rPr>
          <w:sz w:val="20"/>
          <w:lang w:val="uk-UA"/>
        </w:rPr>
      </w:pPr>
    </w:p>
    <w:p w:rsidR="001F476B" w:rsidRPr="00D94605" w:rsidRDefault="001F476B">
      <w:pPr>
        <w:pStyle w:val="a3"/>
        <w:rPr>
          <w:sz w:val="14"/>
          <w:lang w:val="uk-UA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345"/>
      </w:tblGrid>
      <w:tr w:rsidR="001F476B" w:rsidRPr="00074BA2">
        <w:trPr>
          <w:trHeight w:val="1180"/>
        </w:trPr>
        <w:tc>
          <w:tcPr>
            <w:tcW w:w="3512" w:type="dxa"/>
          </w:tcPr>
          <w:p w:rsidR="001F476B" w:rsidRPr="00D94605" w:rsidRDefault="00E35717">
            <w:pPr>
              <w:pStyle w:val="TableParagraph"/>
              <w:spacing w:line="312" w:lineRule="exact"/>
              <w:ind w:left="107"/>
              <w:rPr>
                <w:sz w:val="28"/>
                <w:lang w:val="uk-UA"/>
              </w:rPr>
            </w:pPr>
            <w:r w:rsidRPr="00D94605">
              <w:rPr>
                <w:sz w:val="28"/>
                <w:lang w:val="uk-UA"/>
              </w:rPr>
              <w:t>1.Найменування</w:t>
            </w:r>
          </w:p>
        </w:tc>
        <w:tc>
          <w:tcPr>
            <w:tcW w:w="6345" w:type="dxa"/>
          </w:tcPr>
          <w:p w:rsidR="003D3931" w:rsidRPr="00D94605" w:rsidRDefault="00E35717" w:rsidP="003D3931">
            <w:pPr>
              <w:spacing w:before="15" w:after="15"/>
              <w:jc w:val="center"/>
              <w:rPr>
                <w:bCs/>
                <w:sz w:val="28"/>
                <w:szCs w:val="28"/>
                <w:lang w:val="uk-UA"/>
              </w:rPr>
            </w:pPr>
            <w:r w:rsidRPr="00D94605">
              <w:rPr>
                <w:sz w:val="28"/>
                <w:lang w:val="uk-UA"/>
              </w:rPr>
              <w:t xml:space="preserve">Програма </w:t>
            </w:r>
            <w:r w:rsidR="003D3931" w:rsidRPr="00D94605">
              <w:rPr>
                <w:bCs/>
                <w:sz w:val="28"/>
                <w:szCs w:val="28"/>
                <w:lang w:val="uk-UA"/>
              </w:rPr>
              <w:t xml:space="preserve">створення регіональної системи опрацювання звернень </w:t>
            </w:r>
          </w:p>
          <w:p w:rsidR="001F476B" w:rsidRPr="00D94605" w:rsidRDefault="003D3931" w:rsidP="003D3931">
            <w:pPr>
              <w:pStyle w:val="TableParagraph"/>
              <w:spacing w:before="5" w:line="279" w:lineRule="exact"/>
              <w:jc w:val="both"/>
              <w:rPr>
                <w:sz w:val="28"/>
                <w:lang w:val="uk-UA"/>
              </w:rPr>
            </w:pPr>
            <w:r w:rsidRPr="00D94605">
              <w:rPr>
                <w:bCs/>
                <w:sz w:val="28"/>
                <w:szCs w:val="28"/>
                <w:lang w:val="uk-UA"/>
              </w:rPr>
              <w:t xml:space="preserve">до органів виконавчої </w:t>
            </w:r>
            <w:r w:rsidR="00FE2714">
              <w:rPr>
                <w:bCs/>
                <w:sz w:val="28"/>
                <w:szCs w:val="28"/>
                <w:lang w:val="uk-UA"/>
              </w:rPr>
              <w:t>влади на 2018-</w:t>
            </w:r>
            <w:r w:rsidRPr="00D94605">
              <w:rPr>
                <w:bCs/>
                <w:sz w:val="28"/>
                <w:szCs w:val="28"/>
                <w:lang w:val="uk-UA"/>
              </w:rPr>
              <w:t>2022 роки</w:t>
            </w:r>
          </w:p>
        </w:tc>
      </w:tr>
      <w:tr w:rsidR="001F476B" w:rsidRPr="00074BA2" w:rsidTr="006D29B7">
        <w:trPr>
          <w:trHeight w:val="1146"/>
        </w:trPr>
        <w:tc>
          <w:tcPr>
            <w:tcW w:w="3512" w:type="dxa"/>
          </w:tcPr>
          <w:p w:rsidR="001F476B" w:rsidRPr="00D94605" w:rsidRDefault="00E35717">
            <w:pPr>
              <w:pStyle w:val="TableParagraph"/>
              <w:ind w:left="107" w:right="99"/>
              <w:jc w:val="both"/>
              <w:rPr>
                <w:sz w:val="28"/>
                <w:lang w:val="uk-UA"/>
              </w:rPr>
            </w:pPr>
            <w:r w:rsidRPr="00D94605">
              <w:rPr>
                <w:sz w:val="28"/>
                <w:lang w:val="uk-UA"/>
              </w:rPr>
              <w:t>2. 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6345" w:type="dxa"/>
          </w:tcPr>
          <w:p w:rsidR="006D546D" w:rsidRPr="00D94605" w:rsidRDefault="00E03B95" w:rsidP="006D546D">
            <w:pPr>
              <w:spacing w:before="15" w:after="15"/>
              <w:ind w:left="207"/>
              <w:rPr>
                <w:sz w:val="28"/>
                <w:szCs w:val="28"/>
                <w:lang w:val="uk-UA"/>
              </w:rPr>
            </w:pPr>
            <w:r w:rsidRPr="00D94605">
              <w:rPr>
                <w:sz w:val="28"/>
                <w:szCs w:val="28"/>
                <w:lang w:val="uk-UA"/>
              </w:rPr>
              <w:t>19</w:t>
            </w:r>
            <w:r w:rsidR="006D546D" w:rsidRPr="00D94605">
              <w:rPr>
                <w:sz w:val="28"/>
                <w:szCs w:val="28"/>
                <w:lang w:val="uk-UA"/>
              </w:rPr>
              <w:t xml:space="preserve"> жовтня 2017 року № </w:t>
            </w:r>
            <w:r w:rsidRPr="00D94605">
              <w:rPr>
                <w:sz w:val="28"/>
                <w:szCs w:val="28"/>
                <w:lang w:val="uk-UA"/>
              </w:rPr>
              <w:t>619</w:t>
            </w:r>
            <w:r w:rsidR="006D546D" w:rsidRPr="00D94605">
              <w:rPr>
                <w:sz w:val="28"/>
                <w:szCs w:val="28"/>
                <w:lang w:val="uk-UA"/>
              </w:rPr>
              <w:t xml:space="preserve"> </w:t>
            </w:r>
          </w:p>
          <w:p w:rsidR="001F476B" w:rsidRPr="00D94605" w:rsidRDefault="006D546D" w:rsidP="00E03B95">
            <w:pPr>
              <w:spacing w:before="15" w:after="15"/>
              <w:ind w:left="207"/>
              <w:rPr>
                <w:sz w:val="28"/>
                <w:szCs w:val="28"/>
                <w:lang w:val="uk-UA"/>
              </w:rPr>
            </w:pPr>
            <w:r w:rsidRPr="00D94605"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«Про </w:t>
            </w:r>
            <w:r w:rsidRPr="00D94605">
              <w:rPr>
                <w:bCs/>
                <w:sz w:val="28"/>
                <w:szCs w:val="28"/>
                <w:lang w:val="uk-UA"/>
              </w:rPr>
              <w:t>створення регіональної системи опрацювання звернень</w:t>
            </w:r>
            <w:r w:rsidR="00E03B95" w:rsidRPr="00D9460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94605">
              <w:rPr>
                <w:bCs/>
                <w:sz w:val="28"/>
                <w:szCs w:val="28"/>
                <w:lang w:val="uk-UA"/>
              </w:rPr>
              <w:t>до орг</w:t>
            </w:r>
            <w:r w:rsidR="00FE2714">
              <w:rPr>
                <w:bCs/>
                <w:sz w:val="28"/>
                <w:szCs w:val="28"/>
                <w:lang w:val="uk-UA"/>
              </w:rPr>
              <w:t>анів виконавчої влади на 2018-</w:t>
            </w:r>
            <w:r w:rsidRPr="00D94605">
              <w:rPr>
                <w:bCs/>
                <w:sz w:val="28"/>
                <w:szCs w:val="28"/>
                <w:lang w:val="uk-UA"/>
              </w:rPr>
              <w:t>2022 роки</w:t>
            </w:r>
            <w:r w:rsidRPr="00D94605">
              <w:rPr>
                <w:bCs/>
                <w:lang w:val="uk-UA"/>
              </w:rPr>
              <w:t>»</w:t>
            </w:r>
          </w:p>
        </w:tc>
      </w:tr>
      <w:tr w:rsidR="001F476B" w:rsidRPr="00074BA2">
        <w:trPr>
          <w:trHeight w:val="643"/>
        </w:trPr>
        <w:tc>
          <w:tcPr>
            <w:tcW w:w="3512" w:type="dxa"/>
          </w:tcPr>
          <w:p w:rsidR="001F476B" w:rsidRPr="00D94605" w:rsidRDefault="00E35717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 w:rsidRPr="00D94605">
              <w:rPr>
                <w:sz w:val="28"/>
                <w:lang w:val="uk-UA"/>
              </w:rPr>
              <w:t>3. Ініціатори</w:t>
            </w:r>
            <w:r w:rsidRPr="00D94605">
              <w:rPr>
                <w:spacing w:val="58"/>
                <w:sz w:val="28"/>
                <w:lang w:val="uk-UA"/>
              </w:rPr>
              <w:t xml:space="preserve"> </w:t>
            </w:r>
            <w:r w:rsidRPr="00D94605">
              <w:rPr>
                <w:sz w:val="28"/>
                <w:lang w:val="uk-UA"/>
              </w:rPr>
              <w:t>розроблення</w:t>
            </w:r>
          </w:p>
          <w:p w:rsidR="001F476B" w:rsidRPr="00D94605" w:rsidRDefault="00E35717">
            <w:pPr>
              <w:pStyle w:val="TableParagraph"/>
              <w:spacing w:line="308" w:lineRule="exact"/>
              <w:ind w:left="107"/>
              <w:rPr>
                <w:sz w:val="28"/>
                <w:lang w:val="uk-UA"/>
              </w:rPr>
            </w:pPr>
            <w:r w:rsidRPr="00D94605">
              <w:rPr>
                <w:sz w:val="28"/>
                <w:lang w:val="uk-UA"/>
              </w:rPr>
              <w:t>Програми</w:t>
            </w:r>
          </w:p>
        </w:tc>
        <w:tc>
          <w:tcPr>
            <w:tcW w:w="6345" w:type="dxa"/>
          </w:tcPr>
          <w:p w:rsidR="001F476B" w:rsidRPr="00D94605" w:rsidRDefault="003D3931">
            <w:pPr>
              <w:pStyle w:val="TableParagraph"/>
              <w:spacing w:line="315" w:lineRule="exact"/>
              <w:rPr>
                <w:sz w:val="28"/>
                <w:lang w:val="uk-UA"/>
              </w:rPr>
            </w:pPr>
            <w:r w:rsidRPr="00D94605">
              <w:rPr>
                <w:sz w:val="28"/>
                <w:lang w:val="uk-UA"/>
              </w:rPr>
              <w:t>Рівненський обласний контактний центр</w:t>
            </w:r>
          </w:p>
          <w:p w:rsidR="001F476B" w:rsidRPr="00D94605" w:rsidRDefault="003D3931" w:rsidP="003D3931">
            <w:pPr>
              <w:pStyle w:val="TableParagraph"/>
              <w:spacing w:line="308" w:lineRule="exact"/>
              <w:rPr>
                <w:sz w:val="28"/>
                <w:lang w:val="uk-UA"/>
              </w:rPr>
            </w:pPr>
            <w:r w:rsidRPr="00D94605">
              <w:rPr>
                <w:sz w:val="28"/>
                <w:lang w:val="uk-UA"/>
              </w:rPr>
              <w:t>Рівненська о</w:t>
            </w:r>
            <w:r w:rsidR="00E35717" w:rsidRPr="00D94605">
              <w:rPr>
                <w:sz w:val="28"/>
                <w:lang w:val="uk-UA"/>
              </w:rPr>
              <w:t>бласна державна адміністрація</w:t>
            </w:r>
          </w:p>
        </w:tc>
      </w:tr>
      <w:tr w:rsidR="001F476B" w:rsidRPr="00D94605">
        <w:trPr>
          <w:trHeight w:val="323"/>
        </w:trPr>
        <w:tc>
          <w:tcPr>
            <w:tcW w:w="3512" w:type="dxa"/>
          </w:tcPr>
          <w:p w:rsidR="001F476B" w:rsidRPr="00D94605" w:rsidRDefault="00E35717">
            <w:pPr>
              <w:pStyle w:val="TableParagraph"/>
              <w:spacing w:line="304" w:lineRule="exact"/>
              <w:ind w:left="107"/>
              <w:rPr>
                <w:sz w:val="28"/>
                <w:lang w:val="uk-UA"/>
              </w:rPr>
            </w:pPr>
            <w:r w:rsidRPr="00D94605">
              <w:rPr>
                <w:sz w:val="28"/>
                <w:lang w:val="uk-UA"/>
              </w:rPr>
              <w:t>4. Розробник Програми</w:t>
            </w:r>
          </w:p>
        </w:tc>
        <w:tc>
          <w:tcPr>
            <w:tcW w:w="6345" w:type="dxa"/>
          </w:tcPr>
          <w:p w:rsidR="001F476B" w:rsidRPr="00D94605" w:rsidRDefault="003D3931">
            <w:pPr>
              <w:pStyle w:val="TableParagraph"/>
              <w:spacing w:line="304" w:lineRule="exact"/>
              <w:rPr>
                <w:sz w:val="28"/>
                <w:lang w:val="uk-UA"/>
              </w:rPr>
            </w:pPr>
            <w:r w:rsidRPr="00D94605">
              <w:rPr>
                <w:sz w:val="28"/>
                <w:lang w:val="uk-UA"/>
              </w:rPr>
              <w:t>Рівненський обласний контактний центр</w:t>
            </w:r>
          </w:p>
        </w:tc>
      </w:tr>
      <w:tr w:rsidR="001F476B" w:rsidRPr="00D94605">
        <w:trPr>
          <w:trHeight w:val="321"/>
        </w:trPr>
        <w:tc>
          <w:tcPr>
            <w:tcW w:w="3512" w:type="dxa"/>
          </w:tcPr>
          <w:p w:rsidR="001F476B" w:rsidRPr="00D94605" w:rsidRDefault="00E35717">
            <w:pPr>
              <w:pStyle w:val="TableParagraph"/>
              <w:spacing w:line="301" w:lineRule="exact"/>
              <w:ind w:left="107"/>
              <w:rPr>
                <w:sz w:val="28"/>
                <w:lang w:val="uk-UA"/>
              </w:rPr>
            </w:pPr>
            <w:r w:rsidRPr="00D94605">
              <w:rPr>
                <w:sz w:val="28"/>
                <w:lang w:val="uk-UA"/>
              </w:rPr>
              <w:t>5.Співрозробник Програми</w:t>
            </w:r>
          </w:p>
        </w:tc>
        <w:tc>
          <w:tcPr>
            <w:tcW w:w="6345" w:type="dxa"/>
          </w:tcPr>
          <w:p w:rsidR="001F476B" w:rsidRPr="00D94605" w:rsidRDefault="003D3931">
            <w:pPr>
              <w:pStyle w:val="TableParagraph"/>
              <w:spacing w:line="301" w:lineRule="exact"/>
              <w:rPr>
                <w:sz w:val="28"/>
                <w:lang w:val="uk-UA"/>
              </w:rPr>
            </w:pPr>
            <w:r w:rsidRPr="00D94605">
              <w:rPr>
                <w:sz w:val="28"/>
                <w:lang w:val="uk-UA"/>
              </w:rPr>
              <w:t>Рівненська обласна державна адміністрація</w:t>
            </w:r>
          </w:p>
        </w:tc>
      </w:tr>
      <w:tr w:rsidR="001F476B" w:rsidRPr="00D94605">
        <w:trPr>
          <w:trHeight w:val="645"/>
        </w:trPr>
        <w:tc>
          <w:tcPr>
            <w:tcW w:w="3512" w:type="dxa"/>
          </w:tcPr>
          <w:p w:rsidR="001F476B" w:rsidRPr="00D94605" w:rsidRDefault="00E35717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 w:rsidRPr="00D94605">
              <w:rPr>
                <w:sz w:val="28"/>
                <w:lang w:val="uk-UA"/>
              </w:rPr>
              <w:t>6. Головний розпорядник</w:t>
            </w:r>
          </w:p>
          <w:p w:rsidR="001F476B" w:rsidRPr="00D94605" w:rsidRDefault="00E35717">
            <w:pPr>
              <w:pStyle w:val="TableParagraph"/>
              <w:spacing w:line="311" w:lineRule="exact"/>
              <w:ind w:left="107"/>
              <w:rPr>
                <w:sz w:val="28"/>
                <w:lang w:val="uk-UA"/>
              </w:rPr>
            </w:pPr>
            <w:r w:rsidRPr="00D94605">
              <w:rPr>
                <w:sz w:val="28"/>
                <w:lang w:val="uk-UA"/>
              </w:rPr>
              <w:t>коштів</w:t>
            </w:r>
          </w:p>
        </w:tc>
        <w:tc>
          <w:tcPr>
            <w:tcW w:w="6345" w:type="dxa"/>
          </w:tcPr>
          <w:p w:rsidR="001F476B" w:rsidRPr="00D94605" w:rsidRDefault="00E35717">
            <w:pPr>
              <w:pStyle w:val="TableParagraph"/>
              <w:spacing w:line="315" w:lineRule="exact"/>
              <w:rPr>
                <w:sz w:val="28"/>
                <w:lang w:val="uk-UA"/>
              </w:rPr>
            </w:pPr>
            <w:r w:rsidRPr="00D94605">
              <w:rPr>
                <w:sz w:val="28"/>
                <w:lang w:val="uk-UA"/>
              </w:rPr>
              <w:t>Рівненська обласна державна адміністрація</w:t>
            </w:r>
          </w:p>
        </w:tc>
      </w:tr>
      <w:tr w:rsidR="001F476B" w:rsidRPr="00074BA2">
        <w:trPr>
          <w:trHeight w:val="1286"/>
        </w:trPr>
        <w:tc>
          <w:tcPr>
            <w:tcW w:w="3512" w:type="dxa"/>
          </w:tcPr>
          <w:p w:rsidR="001F476B" w:rsidRPr="00D94605" w:rsidRDefault="00E35717">
            <w:pPr>
              <w:pStyle w:val="TableParagraph"/>
              <w:ind w:left="107"/>
              <w:rPr>
                <w:sz w:val="28"/>
                <w:lang w:val="uk-UA"/>
              </w:rPr>
            </w:pPr>
            <w:r w:rsidRPr="00D94605">
              <w:rPr>
                <w:sz w:val="28"/>
                <w:lang w:val="uk-UA"/>
              </w:rPr>
              <w:t>7. Відповідальні виконавці Програми</w:t>
            </w:r>
          </w:p>
        </w:tc>
        <w:tc>
          <w:tcPr>
            <w:tcW w:w="6345" w:type="dxa"/>
          </w:tcPr>
          <w:p w:rsidR="001F476B" w:rsidRPr="00D94605" w:rsidRDefault="003D3931" w:rsidP="003D3931">
            <w:pPr>
              <w:pStyle w:val="TableParagraph"/>
              <w:ind w:right="99"/>
              <w:jc w:val="both"/>
              <w:rPr>
                <w:sz w:val="28"/>
                <w:lang w:val="uk-UA"/>
              </w:rPr>
            </w:pPr>
            <w:r w:rsidRPr="00D94605">
              <w:rPr>
                <w:sz w:val="28"/>
                <w:lang w:val="uk-UA"/>
              </w:rPr>
              <w:t>Рівненська обласна державна адміністрація</w:t>
            </w:r>
            <w:r w:rsidR="00E35717" w:rsidRPr="00D94605">
              <w:rPr>
                <w:sz w:val="28"/>
                <w:lang w:val="uk-UA"/>
              </w:rPr>
              <w:t xml:space="preserve">, </w:t>
            </w:r>
            <w:r w:rsidRPr="00D94605">
              <w:rPr>
                <w:sz w:val="28"/>
                <w:lang w:val="uk-UA"/>
              </w:rPr>
              <w:t>Рівненський обласний контактний центр</w:t>
            </w:r>
            <w:r w:rsidR="00E35717" w:rsidRPr="00D94605">
              <w:rPr>
                <w:sz w:val="28"/>
                <w:lang w:val="uk-UA"/>
              </w:rPr>
              <w:t>, районні державні адміністрації, виконкоми рад міст</w:t>
            </w:r>
            <w:r w:rsidR="00E35717" w:rsidRPr="00D94605">
              <w:rPr>
                <w:spacing w:val="52"/>
                <w:sz w:val="28"/>
                <w:lang w:val="uk-UA"/>
              </w:rPr>
              <w:t xml:space="preserve"> </w:t>
            </w:r>
            <w:r w:rsidR="00E35717" w:rsidRPr="00D94605">
              <w:rPr>
                <w:sz w:val="28"/>
                <w:lang w:val="uk-UA"/>
              </w:rPr>
              <w:t>обласного</w:t>
            </w:r>
            <w:r w:rsidRPr="00D94605">
              <w:rPr>
                <w:sz w:val="28"/>
                <w:lang w:val="uk-UA"/>
              </w:rPr>
              <w:t xml:space="preserve"> </w:t>
            </w:r>
            <w:r w:rsidR="00E35717" w:rsidRPr="00D94605">
              <w:rPr>
                <w:sz w:val="28"/>
                <w:lang w:val="uk-UA"/>
              </w:rPr>
              <w:t>значення</w:t>
            </w:r>
          </w:p>
        </w:tc>
      </w:tr>
      <w:tr w:rsidR="001F476B" w:rsidRPr="00074BA2">
        <w:trPr>
          <w:trHeight w:val="967"/>
        </w:trPr>
        <w:tc>
          <w:tcPr>
            <w:tcW w:w="3512" w:type="dxa"/>
          </w:tcPr>
          <w:p w:rsidR="001F476B" w:rsidRPr="00D94605" w:rsidRDefault="00E35717">
            <w:pPr>
              <w:pStyle w:val="TableParagraph"/>
              <w:spacing w:line="317" w:lineRule="exact"/>
              <w:ind w:left="107"/>
              <w:rPr>
                <w:sz w:val="28"/>
                <w:lang w:val="uk-UA"/>
              </w:rPr>
            </w:pPr>
            <w:r w:rsidRPr="00D94605">
              <w:rPr>
                <w:sz w:val="28"/>
                <w:lang w:val="uk-UA"/>
              </w:rPr>
              <w:t>8. Учасники Програми</w:t>
            </w:r>
          </w:p>
        </w:tc>
        <w:tc>
          <w:tcPr>
            <w:tcW w:w="6345" w:type="dxa"/>
          </w:tcPr>
          <w:p w:rsidR="001F476B" w:rsidRPr="00D94605" w:rsidRDefault="00074BA2">
            <w:pPr>
              <w:pStyle w:val="TableParagraph"/>
              <w:spacing w:before="5" w:line="308" w:lineRule="exact"/>
              <w:rPr>
                <w:sz w:val="28"/>
                <w:lang w:val="uk-UA"/>
              </w:rPr>
            </w:pPr>
            <w:r w:rsidRPr="00D94605">
              <w:rPr>
                <w:sz w:val="28"/>
                <w:lang w:val="uk-UA"/>
              </w:rPr>
              <w:t>Рівненська обласна державна адміністрація, Рівненський обласний контактний центр, районні державні адміністрації, виконкоми рад міст</w:t>
            </w:r>
            <w:r w:rsidRPr="00D94605">
              <w:rPr>
                <w:spacing w:val="52"/>
                <w:sz w:val="28"/>
                <w:lang w:val="uk-UA"/>
              </w:rPr>
              <w:t xml:space="preserve"> </w:t>
            </w:r>
            <w:r w:rsidRPr="00D94605">
              <w:rPr>
                <w:sz w:val="28"/>
                <w:lang w:val="uk-UA"/>
              </w:rPr>
              <w:t>обласного значення</w:t>
            </w:r>
          </w:p>
        </w:tc>
      </w:tr>
      <w:tr w:rsidR="001F476B" w:rsidRPr="00D94605">
        <w:trPr>
          <w:trHeight w:val="642"/>
        </w:trPr>
        <w:tc>
          <w:tcPr>
            <w:tcW w:w="3512" w:type="dxa"/>
          </w:tcPr>
          <w:p w:rsidR="001F476B" w:rsidRPr="00D94605" w:rsidRDefault="00E35717">
            <w:pPr>
              <w:pStyle w:val="TableParagraph"/>
              <w:tabs>
                <w:tab w:val="left" w:pos="867"/>
                <w:tab w:val="left" w:pos="2254"/>
              </w:tabs>
              <w:spacing w:line="315" w:lineRule="exact"/>
              <w:ind w:left="107"/>
              <w:rPr>
                <w:sz w:val="28"/>
                <w:lang w:val="uk-UA"/>
              </w:rPr>
            </w:pPr>
            <w:r w:rsidRPr="00D94605">
              <w:rPr>
                <w:sz w:val="28"/>
                <w:lang w:val="uk-UA"/>
              </w:rPr>
              <w:t>9.</w:t>
            </w:r>
            <w:r w:rsidRPr="00D94605">
              <w:rPr>
                <w:sz w:val="28"/>
                <w:lang w:val="uk-UA"/>
              </w:rPr>
              <w:tab/>
              <w:t>Термін</w:t>
            </w:r>
            <w:r w:rsidRPr="00D94605">
              <w:rPr>
                <w:sz w:val="28"/>
                <w:lang w:val="uk-UA"/>
              </w:rPr>
              <w:tab/>
              <w:t>реалізації</w:t>
            </w:r>
          </w:p>
          <w:p w:rsidR="001F476B" w:rsidRPr="00D94605" w:rsidRDefault="00E35717">
            <w:pPr>
              <w:pStyle w:val="TableParagraph"/>
              <w:spacing w:line="308" w:lineRule="exact"/>
              <w:ind w:left="107"/>
              <w:rPr>
                <w:sz w:val="28"/>
                <w:lang w:val="uk-UA"/>
              </w:rPr>
            </w:pPr>
            <w:r w:rsidRPr="00D94605">
              <w:rPr>
                <w:sz w:val="28"/>
                <w:lang w:val="uk-UA"/>
              </w:rPr>
              <w:t>Програми</w:t>
            </w:r>
          </w:p>
        </w:tc>
        <w:tc>
          <w:tcPr>
            <w:tcW w:w="6345" w:type="dxa"/>
          </w:tcPr>
          <w:p w:rsidR="001F476B" w:rsidRPr="00D94605" w:rsidRDefault="00E35717" w:rsidP="00FE2714">
            <w:pPr>
              <w:pStyle w:val="TableParagraph"/>
              <w:spacing w:line="315" w:lineRule="exact"/>
              <w:rPr>
                <w:sz w:val="28"/>
                <w:lang w:val="uk-UA"/>
              </w:rPr>
            </w:pPr>
            <w:r w:rsidRPr="00D94605">
              <w:rPr>
                <w:sz w:val="28"/>
                <w:lang w:val="uk-UA"/>
              </w:rPr>
              <w:t>201</w:t>
            </w:r>
            <w:r w:rsidR="00FE2714">
              <w:rPr>
                <w:sz w:val="28"/>
                <w:lang w:val="uk-UA"/>
              </w:rPr>
              <w:t>8-</w:t>
            </w:r>
            <w:r w:rsidRPr="00D94605">
              <w:rPr>
                <w:sz w:val="28"/>
                <w:lang w:val="uk-UA"/>
              </w:rPr>
              <w:t>202</w:t>
            </w:r>
            <w:r w:rsidR="003D3931" w:rsidRPr="00D94605">
              <w:rPr>
                <w:sz w:val="28"/>
                <w:lang w:val="uk-UA"/>
              </w:rPr>
              <w:t>2</w:t>
            </w:r>
            <w:r w:rsidRPr="00D94605">
              <w:rPr>
                <w:sz w:val="28"/>
                <w:lang w:val="uk-UA"/>
              </w:rPr>
              <w:t xml:space="preserve"> роки</w:t>
            </w:r>
            <w:bookmarkStart w:id="0" w:name="_GoBack"/>
            <w:bookmarkEnd w:id="0"/>
          </w:p>
        </w:tc>
      </w:tr>
      <w:tr w:rsidR="001F476B" w:rsidRPr="00D94605">
        <w:trPr>
          <w:trHeight w:val="645"/>
        </w:trPr>
        <w:tc>
          <w:tcPr>
            <w:tcW w:w="3512" w:type="dxa"/>
          </w:tcPr>
          <w:p w:rsidR="001F476B" w:rsidRPr="00D94605" w:rsidRDefault="00E35717">
            <w:pPr>
              <w:pStyle w:val="TableParagraph"/>
              <w:spacing w:line="317" w:lineRule="exact"/>
              <w:ind w:left="107"/>
              <w:rPr>
                <w:sz w:val="28"/>
                <w:lang w:val="uk-UA"/>
              </w:rPr>
            </w:pPr>
            <w:r w:rsidRPr="00D94605">
              <w:rPr>
                <w:sz w:val="28"/>
                <w:lang w:val="uk-UA"/>
              </w:rPr>
              <w:t>10. Джерела фінансування</w:t>
            </w:r>
          </w:p>
        </w:tc>
        <w:tc>
          <w:tcPr>
            <w:tcW w:w="6345" w:type="dxa"/>
          </w:tcPr>
          <w:p w:rsidR="001F476B" w:rsidRPr="00D94605" w:rsidRDefault="00E35717">
            <w:pPr>
              <w:pStyle w:val="TableParagraph"/>
              <w:spacing w:line="317" w:lineRule="exact"/>
              <w:rPr>
                <w:sz w:val="28"/>
                <w:lang w:val="uk-UA"/>
              </w:rPr>
            </w:pPr>
            <w:r w:rsidRPr="00D94605">
              <w:rPr>
                <w:sz w:val="28"/>
                <w:lang w:val="uk-UA"/>
              </w:rPr>
              <w:t>Обласний бюджет, інші джерела, не заборонені</w:t>
            </w:r>
          </w:p>
          <w:p w:rsidR="001F476B" w:rsidRPr="00D94605" w:rsidRDefault="00E35717">
            <w:pPr>
              <w:pStyle w:val="TableParagraph"/>
              <w:spacing w:line="308" w:lineRule="exact"/>
              <w:rPr>
                <w:sz w:val="28"/>
                <w:lang w:val="uk-UA"/>
              </w:rPr>
            </w:pPr>
            <w:r w:rsidRPr="00D94605">
              <w:rPr>
                <w:sz w:val="28"/>
                <w:lang w:val="uk-UA"/>
              </w:rPr>
              <w:t>законодавством</w:t>
            </w:r>
          </w:p>
        </w:tc>
      </w:tr>
      <w:tr w:rsidR="001F476B" w:rsidRPr="00D94605">
        <w:trPr>
          <w:trHeight w:val="1609"/>
        </w:trPr>
        <w:tc>
          <w:tcPr>
            <w:tcW w:w="3512" w:type="dxa"/>
          </w:tcPr>
          <w:p w:rsidR="001F476B" w:rsidRPr="00D94605" w:rsidRDefault="00E35717">
            <w:pPr>
              <w:pStyle w:val="TableParagraph"/>
              <w:tabs>
                <w:tab w:val="left" w:pos="2328"/>
              </w:tabs>
              <w:ind w:left="107" w:right="97"/>
              <w:jc w:val="both"/>
              <w:rPr>
                <w:sz w:val="28"/>
                <w:lang w:val="uk-UA"/>
              </w:rPr>
            </w:pPr>
            <w:r w:rsidRPr="00D94605">
              <w:rPr>
                <w:sz w:val="28"/>
                <w:lang w:val="uk-UA"/>
              </w:rPr>
              <w:t>11. Загальний обсяг фінансових</w:t>
            </w:r>
            <w:r w:rsidRPr="00D94605">
              <w:rPr>
                <w:sz w:val="28"/>
                <w:lang w:val="uk-UA"/>
              </w:rPr>
              <w:tab/>
            </w:r>
            <w:r w:rsidRPr="00D94605">
              <w:rPr>
                <w:spacing w:val="-1"/>
                <w:sz w:val="28"/>
                <w:lang w:val="uk-UA"/>
              </w:rPr>
              <w:t xml:space="preserve">ресурсів, </w:t>
            </w:r>
            <w:r w:rsidRPr="00D94605">
              <w:rPr>
                <w:sz w:val="28"/>
                <w:lang w:val="uk-UA"/>
              </w:rPr>
              <w:t xml:space="preserve">необхідних для реалізації Програми       за    </w:t>
            </w:r>
            <w:r w:rsidRPr="00D94605">
              <w:rPr>
                <w:spacing w:val="47"/>
                <w:sz w:val="28"/>
                <w:lang w:val="uk-UA"/>
              </w:rPr>
              <w:t xml:space="preserve"> </w:t>
            </w:r>
            <w:r w:rsidRPr="00D94605">
              <w:rPr>
                <w:sz w:val="28"/>
                <w:lang w:val="uk-UA"/>
              </w:rPr>
              <w:t>рахунок</w:t>
            </w:r>
          </w:p>
          <w:p w:rsidR="001F476B" w:rsidRPr="00D94605" w:rsidRDefault="00E35717">
            <w:pPr>
              <w:pStyle w:val="TableParagraph"/>
              <w:spacing w:before="7" w:line="308" w:lineRule="exact"/>
              <w:ind w:left="107"/>
              <w:jc w:val="both"/>
              <w:rPr>
                <w:sz w:val="28"/>
                <w:lang w:val="uk-UA"/>
              </w:rPr>
            </w:pPr>
            <w:r w:rsidRPr="00D94605">
              <w:rPr>
                <w:sz w:val="28"/>
                <w:lang w:val="uk-UA"/>
              </w:rPr>
              <w:t>коштів обласного бюджету</w:t>
            </w:r>
          </w:p>
        </w:tc>
        <w:tc>
          <w:tcPr>
            <w:tcW w:w="6345" w:type="dxa"/>
          </w:tcPr>
          <w:p w:rsidR="001F476B" w:rsidRPr="00D94605" w:rsidRDefault="001F476B">
            <w:pPr>
              <w:pStyle w:val="TableParagraph"/>
              <w:ind w:left="0"/>
              <w:rPr>
                <w:sz w:val="30"/>
                <w:lang w:val="uk-UA"/>
              </w:rPr>
            </w:pPr>
          </w:p>
          <w:p w:rsidR="001F476B" w:rsidRPr="00D94605" w:rsidRDefault="003D3931" w:rsidP="003D3931">
            <w:pPr>
              <w:jc w:val="center"/>
              <w:rPr>
                <w:sz w:val="28"/>
                <w:szCs w:val="28"/>
                <w:lang w:val="uk-UA"/>
              </w:rPr>
            </w:pPr>
            <w:r w:rsidRPr="00D94605">
              <w:rPr>
                <w:sz w:val="28"/>
                <w:szCs w:val="28"/>
                <w:lang w:val="uk-UA"/>
              </w:rPr>
              <w:t xml:space="preserve">9 076,4  </w:t>
            </w:r>
            <w:proofErr w:type="spellStart"/>
            <w:r w:rsidR="00E35717" w:rsidRPr="00D94605">
              <w:rPr>
                <w:sz w:val="28"/>
                <w:szCs w:val="28"/>
                <w:lang w:val="uk-UA"/>
              </w:rPr>
              <w:t>тис.гривень</w:t>
            </w:r>
            <w:proofErr w:type="spellEnd"/>
          </w:p>
        </w:tc>
      </w:tr>
    </w:tbl>
    <w:p w:rsidR="001F476B" w:rsidRPr="00D94605" w:rsidRDefault="001F476B" w:rsidP="00FE2714">
      <w:pPr>
        <w:spacing w:before="15" w:after="15"/>
        <w:jc w:val="both"/>
        <w:rPr>
          <w:lang w:val="uk-UA"/>
        </w:rPr>
      </w:pPr>
    </w:p>
    <w:sectPr w:rsidR="001F476B" w:rsidRPr="00D94605" w:rsidSect="00FE2714">
      <w:headerReference w:type="even" r:id="rId8"/>
      <w:headerReference w:type="default" r:id="rId9"/>
      <w:headerReference w:type="first" r:id="rId10"/>
      <w:pgSz w:w="12242" w:h="15842" w:code="1"/>
      <w:pgMar w:top="393" w:right="851" w:bottom="709" w:left="1701" w:header="28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C8F" w:rsidRDefault="005F4C8F" w:rsidP="006D546D">
      <w:r>
        <w:separator/>
      </w:r>
    </w:p>
  </w:endnote>
  <w:endnote w:type="continuationSeparator" w:id="0">
    <w:p w:rsidR="005F4C8F" w:rsidRDefault="005F4C8F" w:rsidP="006D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C8F" w:rsidRDefault="005F4C8F" w:rsidP="006D546D">
      <w:r>
        <w:separator/>
      </w:r>
    </w:p>
  </w:footnote>
  <w:footnote w:type="continuationSeparator" w:id="0">
    <w:p w:rsidR="005F4C8F" w:rsidRDefault="005F4C8F" w:rsidP="006D5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41" w:rsidRDefault="00E3571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2941" w:rsidRDefault="005F4C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41" w:rsidRDefault="00E3571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2714">
      <w:rPr>
        <w:rStyle w:val="a5"/>
        <w:noProof/>
      </w:rPr>
      <w:t>2</w:t>
    </w:r>
    <w:r>
      <w:rPr>
        <w:rStyle w:val="a5"/>
      </w:rPr>
      <w:fldChar w:fldCharType="end"/>
    </w:r>
  </w:p>
  <w:p w:rsidR="00C92941" w:rsidRDefault="005F4C8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41" w:rsidRPr="006D546D" w:rsidRDefault="005F4C8F" w:rsidP="006D54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9240B"/>
    <w:multiLevelType w:val="hybridMultilevel"/>
    <w:tmpl w:val="C11E57EA"/>
    <w:lvl w:ilvl="0" w:tplc="22B83606">
      <w:start w:val="1"/>
      <w:numFmt w:val="decimal"/>
      <w:lvlText w:val="%1."/>
      <w:lvlJc w:val="left"/>
      <w:pPr>
        <w:ind w:left="1854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028E2D8">
      <w:numFmt w:val="bullet"/>
      <w:lvlText w:val="•"/>
      <w:lvlJc w:val="left"/>
      <w:pPr>
        <w:ind w:left="2682" w:hanging="348"/>
      </w:pPr>
      <w:rPr>
        <w:rFonts w:hint="default"/>
      </w:rPr>
    </w:lvl>
    <w:lvl w:ilvl="2" w:tplc="263E68D0">
      <w:numFmt w:val="bullet"/>
      <w:lvlText w:val="•"/>
      <w:lvlJc w:val="left"/>
      <w:pPr>
        <w:ind w:left="3505" w:hanging="348"/>
      </w:pPr>
      <w:rPr>
        <w:rFonts w:hint="default"/>
      </w:rPr>
    </w:lvl>
    <w:lvl w:ilvl="3" w:tplc="87D80F6A">
      <w:numFmt w:val="bullet"/>
      <w:lvlText w:val="•"/>
      <w:lvlJc w:val="left"/>
      <w:pPr>
        <w:ind w:left="4327" w:hanging="348"/>
      </w:pPr>
      <w:rPr>
        <w:rFonts w:hint="default"/>
      </w:rPr>
    </w:lvl>
    <w:lvl w:ilvl="4" w:tplc="A65460A4">
      <w:numFmt w:val="bullet"/>
      <w:lvlText w:val="•"/>
      <w:lvlJc w:val="left"/>
      <w:pPr>
        <w:ind w:left="5150" w:hanging="348"/>
      </w:pPr>
      <w:rPr>
        <w:rFonts w:hint="default"/>
      </w:rPr>
    </w:lvl>
    <w:lvl w:ilvl="5" w:tplc="F70C45BC">
      <w:numFmt w:val="bullet"/>
      <w:lvlText w:val="•"/>
      <w:lvlJc w:val="left"/>
      <w:pPr>
        <w:ind w:left="5973" w:hanging="348"/>
      </w:pPr>
      <w:rPr>
        <w:rFonts w:hint="default"/>
      </w:rPr>
    </w:lvl>
    <w:lvl w:ilvl="6" w:tplc="A48CFC48">
      <w:numFmt w:val="bullet"/>
      <w:lvlText w:val="•"/>
      <w:lvlJc w:val="left"/>
      <w:pPr>
        <w:ind w:left="6795" w:hanging="348"/>
      </w:pPr>
      <w:rPr>
        <w:rFonts w:hint="default"/>
      </w:rPr>
    </w:lvl>
    <w:lvl w:ilvl="7" w:tplc="F642DE24">
      <w:numFmt w:val="bullet"/>
      <w:lvlText w:val="•"/>
      <w:lvlJc w:val="left"/>
      <w:pPr>
        <w:ind w:left="7618" w:hanging="348"/>
      </w:pPr>
      <w:rPr>
        <w:rFonts w:hint="default"/>
      </w:rPr>
    </w:lvl>
    <w:lvl w:ilvl="8" w:tplc="8EDE5A9A">
      <w:numFmt w:val="bullet"/>
      <w:lvlText w:val="•"/>
      <w:lvlJc w:val="left"/>
      <w:pPr>
        <w:ind w:left="8441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6B"/>
    <w:rsid w:val="00074BA2"/>
    <w:rsid w:val="00100F0C"/>
    <w:rsid w:val="001B79D2"/>
    <w:rsid w:val="001C3C9F"/>
    <w:rsid w:val="001F476B"/>
    <w:rsid w:val="00275FD1"/>
    <w:rsid w:val="00284DBA"/>
    <w:rsid w:val="003D3931"/>
    <w:rsid w:val="005F4C8F"/>
    <w:rsid w:val="00657E38"/>
    <w:rsid w:val="006D29B7"/>
    <w:rsid w:val="006D546D"/>
    <w:rsid w:val="007929CB"/>
    <w:rsid w:val="00813946"/>
    <w:rsid w:val="009A21D3"/>
    <w:rsid w:val="00D52B8E"/>
    <w:rsid w:val="00D9068A"/>
    <w:rsid w:val="00D94605"/>
    <w:rsid w:val="00E03B95"/>
    <w:rsid w:val="00E35717"/>
    <w:rsid w:val="00EF1F07"/>
    <w:rsid w:val="00F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854" w:hanging="34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54" w:hanging="348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page number"/>
    <w:basedOn w:val="a0"/>
    <w:rsid w:val="003D3931"/>
  </w:style>
  <w:style w:type="paragraph" w:styleId="2">
    <w:name w:val="Body Text 2"/>
    <w:basedOn w:val="a"/>
    <w:link w:val="20"/>
    <w:uiPriority w:val="99"/>
    <w:semiHidden/>
    <w:unhideWhenUsed/>
    <w:rsid w:val="006D54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D546D"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6D546D"/>
    <w:pPr>
      <w:widowControl/>
      <w:tabs>
        <w:tab w:val="center" w:pos="4320"/>
        <w:tab w:val="right" w:pos="8640"/>
      </w:tabs>
      <w:autoSpaceDE/>
      <w:autoSpaceDN/>
    </w:pPr>
    <w:rPr>
      <w:rFonts w:ascii="Journal" w:hAnsi="Journal"/>
      <w:sz w:val="26"/>
      <w:szCs w:val="20"/>
      <w:lang w:val="uk-UA" w:eastAsia="ru-RU"/>
    </w:rPr>
  </w:style>
  <w:style w:type="character" w:customStyle="1" w:styleId="a7">
    <w:name w:val="Верхний колонтитул Знак"/>
    <w:basedOn w:val="a0"/>
    <w:link w:val="a6"/>
    <w:rsid w:val="006D546D"/>
    <w:rPr>
      <w:rFonts w:ascii="Journal" w:eastAsia="Times New Roman" w:hAnsi="Journal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D54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6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6D546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46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854" w:hanging="34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54" w:hanging="348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page number"/>
    <w:basedOn w:val="a0"/>
    <w:rsid w:val="003D3931"/>
  </w:style>
  <w:style w:type="paragraph" w:styleId="2">
    <w:name w:val="Body Text 2"/>
    <w:basedOn w:val="a"/>
    <w:link w:val="20"/>
    <w:uiPriority w:val="99"/>
    <w:semiHidden/>
    <w:unhideWhenUsed/>
    <w:rsid w:val="006D54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D546D"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6D546D"/>
    <w:pPr>
      <w:widowControl/>
      <w:tabs>
        <w:tab w:val="center" w:pos="4320"/>
        <w:tab w:val="right" w:pos="8640"/>
      </w:tabs>
      <w:autoSpaceDE/>
      <w:autoSpaceDN/>
    </w:pPr>
    <w:rPr>
      <w:rFonts w:ascii="Journal" w:hAnsi="Journal"/>
      <w:sz w:val="26"/>
      <w:szCs w:val="20"/>
      <w:lang w:val="uk-UA" w:eastAsia="ru-RU"/>
    </w:rPr>
  </w:style>
  <w:style w:type="character" w:customStyle="1" w:styleId="a7">
    <w:name w:val="Верхний колонтитул Знак"/>
    <w:basedOn w:val="a0"/>
    <w:link w:val="a6"/>
    <w:rsid w:val="006D546D"/>
    <w:rPr>
      <w:rFonts w:ascii="Journal" w:eastAsia="Times New Roman" w:hAnsi="Journal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D54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6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6D546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46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user1</cp:lastModifiedBy>
  <cp:revision>2</cp:revision>
  <cp:lastPrinted>2017-11-07T09:20:00Z</cp:lastPrinted>
  <dcterms:created xsi:type="dcterms:W3CDTF">2017-12-20T13:47:00Z</dcterms:created>
  <dcterms:modified xsi:type="dcterms:W3CDTF">2017-12-20T13:47:00Z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LastSaved">
    <vt:filetime>2017-11-02T00:00:00Z</vt:filetime>
  </property>
</Properties>
</file>